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39" w:rsidRDefault="00216639" w:rsidP="00216639">
      <w:pPr>
        <w:jc w:val="center"/>
        <w:rPr>
          <w:b/>
        </w:rPr>
      </w:pPr>
      <w:r w:rsidRPr="00216639">
        <w:rPr>
          <w:b/>
        </w:rPr>
        <w:t>Zápis z operativní schůze BD Hostivařská 204,</w:t>
      </w:r>
    </w:p>
    <w:p w:rsidR="004E5095" w:rsidRPr="00216639" w:rsidRDefault="00216639" w:rsidP="00216639">
      <w:pPr>
        <w:jc w:val="center"/>
        <w:rPr>
          <w:b/>
        </w:rPr>
      </w:pPr>
      <w:r w:rsidRPr="00216639">
        <w:rPr>
          <w:b/>
        </w:rPr>
        <w:t>konané dne 27. 11: 2018, 19:00</w:t>
      </w:r>
    </w:p>
    <w:p w:rsidR="00216639" w:rsidRDefault="00216639"/>
    <w:p w:rsidR="00216639" w:rsidRDefault="00216639">
      <w:r w:rsidRPr="00216639">
        <w:rPr>
          <w:b/>
        </w:rPr>
        <w:t>Přítomni:</w:t>
      </w:r>
      <w:r>
        <w:t xml:space="preserve"> Mgr. I. Klímová</w:t>
      </w:r>
    </w:p>
    <w:p w:rsidR="00216639" w:rsidRDefault="00216639">
      <w:r>
        <w:t xml:space="preserve">                    Eva Vítková</w:t>
      </w:r>
    </w:p>
    <w:p w:rsidR="00216639" w:rsidRDefault="00216639">
      <w:r>
        <w:t xml:space="preserve">                    Klára </w:t>
      </w:r>
      <w:proofErr w:type="spellStart"/>
      <w:r>
        <w:t>Vaňáková</w:t>
      </w:r>
      <w:proofErr w:type="spellEnd"/>
      <w:r>
        <w:t xml:space="preserve"> (zastupující Mgr. J. Pražana)</w:t>
      </w:r>
    </w:p>
    <w:p w:rsidR="00216639" w:rsidRDefault="00216639"/>
    <w:p w:rsidR="00216639" w:rsidRDefault="00216639">
      <w:r>
        <w:t>Pan Skalický omluven</w:t>
      </w:r>
    </w:p>
    <w:p w:rsidR="00216639" w:rsidRDefault="00216639">
      <w:r>
        <w:t xml:space="preserve">Pan </w:t>
      </w:r>
      <w:proofErr w:type="spellStart"/>
      <w:r>
        <w:t>Křelina</w:t>
      </w:r>
      <w:proofErr w:type="spellEnd"/>
      <w:r>
        <w:t xml:space="preserve"> nepřizván</w:t>
      </w:r>
    </w:p>
    <w:p w:rsidR="00216639" w:rsidRDefault="00216639">
      <w:r>
        <w:t>-----------------------------------------------------------------------------------------------------</w:t>
      </w:r>
    </w:p>
    <w:p w:rsidR="00216639" w:rsidRDefault="00216639"/>
    <w:p w:rsidR="00216639" w:rsidRDefault="00216639" w:rsidP="00216639">
      <w:pPr>
        <w:ind w:firstLine="720"/>
      </w:pPr>
      <w:r>
        <w:t xml:space="preserve">V minulém týdnu došlo v bytě č. 5 ke konfliktu pana </w:t>
      </w:r>
      <w:proofErr w:type="spellStart"/>
      <w:r>
        <w:t>Křeliny</w:t>
      </w:r>
      <w:proofErr w:type="spellEnd"/>
      <w:r>
        <w:t xml:space="preserve"> a jeho spolubydlícího. Spor vyústil v napadení při kterém došlo k závažnému zranění, spolubydlící Z. S. </w:t>
      </w:r>
      <w:r w:rsidR="004E5BC4">
        <w:t>b</w:t>
      </w:r>
      <w:r>
        <w:t xml:space="preserve">yl odvezen rychlou záchrannou službou do nemocnice na Královských Vinohradech. Následně v našem domě proběhlo šetření Kriminální policií ČR. Pan </w:t>
      </w:r>
      <w:proofErr w:type="spellStart"/>
      <w:r>
        <w:t>Křelina</w:t>
      </w:r>
      <w:proofErr w:type="spellEnd"/>
      <w:r>
        <w:t xml:space="preserve"> byl krátkodobě zatčen, následně vyšetřen i na odd. psychiatrie. </w:t>
      </w:r>
    </w:p>
    <w:p w:rsidR="00216639" w:rsidRDefault="00216639" w:rsidP="00216639">
      <w:pPr>
        <w:ind w:firstLine="720"/>
      </w:pPr>
      <w:r>
        <w:t xml:space="preserve">Výsledky těchto šetření nám nejsou známy. Vzhledem k tomu, že paní D. Skalická slyšela v noci část konverzace pana </w:t>
      </w:r>
      <w:proofErr w:type="spellStart"/>
      <w:r>
        <w:t>Křeliny</w:t>
      </w:r>
      <w:proofErr w:type="spellEnd"/>
      <w:r>
        <w:t xml:space="preserve"> se zraněným, bude předvolána k výslechu, stejně tak i paní </w:t>
      </w:r>
      <w:proofErr w:type="spellStart"/>
      <w:r>
        <w:t>Vaňáková</w:t>
      </w:r>
      <w:proofErr w:type="spellEnd"/>
      <w:r>
        <w:t>, která vyšetřovatele pouštěla do domu a zajistila i průběh odebírání vzorků z místa činu.</w:t>
      </w:r>
    </w:p>
    <w:p w:rsidR="00216639" w:rsidRPr="004E5BC4" w:rsidRDefault="00216639" w:rsidP="00216639">
      <w:pPr>
        <w:ind w:firstLine="720"/>
        <w:rPr>
          <w:b/>
        </w:rPr>
      </w:pPr>
      <w:r>
        <w:t xml:space="preserve">Pan </w:t>
      </w:r>
      <w:proofErr w:type="spellStart"/>
      <w:r>
        <w:t>Křelina</w:t>
      </w:r>
      <w:proofErr w:type="spellEnd"/>
      <w:r>
        <w:t xml:space="preserve"> je již doma a bude čekat na soud. </w:t>
      </w:r>
      <w:r w:rsidRPr="004E5BC4">
        <w:rPr>
          <w:b/>
        </w:rPr>
        <w:t xml:space="preserve">O tom co se v domě stalo byly všichni informováni pomocí SMS. Stejně tak i paní Tolarová (kadeřnice), dále pak všichni komerční nájemníci. </w:t>
      </w:r>
    </w:p>
    <w:p w:rsidR="00216639" w:rsidRDefault="00216639" w:rsidP="00216639">
      <w:pPr>
        <w:ind w:firstLine="720"/>
      </w:pPr>
    </w:p>
    <w:p w:rsidR="00216639" w:rsidRDefault="00216639" w:rsidP="00216639">
      <w:pPr>
        <w:ind w:firstLine="720"/>
      </w:pPr>
      <w:r>
        <w:t xml:space="preserve">Znovu opakujeme, buďte všichni více ostražití a kontaktu s panem </w:t>
      </w:r>
      <w:proofErr w:type="spellStart"/>
      <w:r>
        <w:t>Křelinou</w:t>
      </w:r>
      <w:proofErr w:type="spellEnd"/>
      <w:r>
        <w:t xml:space="preserve"> se raději vyhněte, není jasné jak se bude dále ch</w:t>
      </w:r>
      <w:r w:rsidR="004E5BC4">
        <w:t xml:space="preserve">ovat a jestli agrese se nemůže </w:t>
      </w:r>
      <w:r>
        <w:t xml:space="preserve">opakovat. Dále dbejte prosím zvýšené hygieny. V bytě pana </w:t>
      </w:r>
      <w:proofErr w:type="spellStart"/>
      <w:r>
        <w:t>Křeliny</w:t>
      </w:r>
      <w:proofErr w:type="spellEnd"/>
      <w:r>
        <w:t xml:space="preserve"> jsou výkaly na zemi, dále pak zvratky a také krev zraněného. Nedá se předpokládat, že toto pan </w:t>
      </w:r>
      <w:proofErr w:type="spellStart"/>
      <w:r>
        <w:t>Křelina</w:t>
      </w:r>
      <w:proofErr w:type="spellEnd"/>
      <w:r>
        <w:t xml:space="preserve"> uklidí a tak se takto infekční materiál bude dostávat z</w:t>
      </w:r>
      <w:r w:rsidR="004E5BC4">
        <w:t> </w:t>
      </w:r>
      <w:r>
        <w:t>bytu</w:t>
      </w:r>
      <w:r w:rsidR="004E5BC4">
        <w:t xml:space="preserve"> do společných prostor</w:t>
      </w:r>
      <w:r>
        <w:t xml:space="preserve">. Krev na dveřích, chodbě, zdech byla umyta pomocí dezinfekčního prostředku k tomu určeném. </w:t>
      </w:r>
    </w:p>
    <w:p w:rsidR="00216639" w:rsidRDefault="00216639" w:rsidP="00216639">
      <w:pPr>
        <w:ind w:firstLine="720"/>
      </w:pPr>
    </w:p>
    <w:p w:rsidR="00216639" w:rsidRDefault="00216639" w:rsidP="00216639">
      <w:pPr>
        <w:ind w:firstLine="720"/>
      </w:pPr>
      <w:r>
        <w:t>Kdyby se v domě opakoval hluk, nebo nějaká hádka</w:t>
      </w:r>
      <w:r w:rsidR="004E5BC4">
        <w:t>,</w:t>
      </w:r>
      <w:r>
        <w:t xml:space="preserve"> prosíme</w:t>
      </w:r>
      <w:r w:rsidR="004E5BC4">
        <w:t>,</w:t>
      </w:r>
      <w:r>
        <w:t xml:space="preserve"> je potřeba volat Policii ČR. Aby bal zajištěn odvoz pana </w:t>
      </w:r>
      <w:proofErr w:type="spellStart"/>
      <w:r>
        <w:t>Křeliny</w:t>
      </w:r>
      <w:proofErr w:type="spellEnd"/>
      <w:r>
        <w:t xml:space="preserve"> a nevystavili jsme se </w:t>
      </w:r>
      <w:r w:rsidR="004E5BC4">
        <w:t xml:space="preserve">jako nájemníci </w:t>
      </w:r>
      <w:r>
        <w:t xml:space="preserve">dalšímu problému. </w:t>
      </w:r>
    </w:p>
    <w:p w:rsidR="00216639" w:rsidRDefault="00216639" w:rsidP="00216639">
      <w:pPr>
        <w:ind w:firstLine="720"/>
      </w:pPr>
    </w:p>
    <w:p w:rsidR="00216639" w:rsidRDefault="00216639" w:rsidP="00216639">
      <w:pPr>
        <w:ind w:firstLine="720"/>
      </w:pPr>
      <w:r>
        <w:t xml:space="preserve">O možnostech jak se bránit v soužití s panem </w:t>
      </w:r>
      <w:proofErr w:type="spellStart"/>
      <w:r>
        <w:t>Křelinou</w:t>
      </w:r>
      <w:proofErr w:type="spellEnd"/>
      <w:r>
        <w:t xml:space="preserve"> by bylo dobré poradit se s právníkem. Na doporučení Policie ČR je dobré</w:t>
      </w:r>
      <w:r w:rsidR="004E5BC4">
        <w:t xml:space="preserve">, </w:t>
      </w:r>
      <w:r>
        <w:t xml:space="preserve">obrátit </w:t>
      </w:r>
      <w:r w:rsidR="004E5BC4">
        <w:t xml:space="preserve">se </w:t>
      </w:r>
      <w:r>
        <w:t xml:space="preserve">na Městský úřad pro Prahu 15, odbor sociální péče. Dále pak pozvat Hygienu Hlavního města Prahy a žádat po nich pomoc. V bytě jsou </w:t>
      </w:r>
      <w:proofErr w:type="spellStart"/>
      <w:r>
        <w:t>kopice</w:t>
      </w:r>
      <w:proofErr w:type="spellEnd"/>
      <w:r>
        <w:t xml:space="preserve"> špinavého prádla, výkaly, krev, zvratky. </w:t>
      </w:r>
    </w:p>
    <w:p w:rsidR="00216639" w:rsidRDefault="00216639" w:rsidP="00216639">
      <w:r>
        <w:t>--------------------------------------------------------------------------------------------------------</w:t>
      </w:r>
    </w:p>
    <w:p w:rsidR="00216639" w:rsidRDefault="004E5BC4" w:rsidP="00216639">
      <w:pPr>
        <w:ind w:firstLine="720"/>
      </w:pPr>
      <w:r>
        <w:t xml:space="preserve">Stále ještě nemáme firmu, která by vyčistila pozednice a také nemáme sjednánu práci klempíře. Paní Vítková přinesla nějaké kontakty, které budeme obvolávat v následujících dnech. </w:t>
      </w:r>
    </w:p>
    <w:p w:rsidR="004E5BC4" w:rsidRDefault="004E5BC4" w:rsidP="00216639">
      <w:pPr>
        <w:ind w:firstLine="720"/>
      </w:pPr>
    </w:p>
    <w:p w:rsidR="004E5BC4" w:rsidRDefault="004E5BC4" w:rsidP="004E5BC4"/>
    <w:p w:rsidR="004E5BC4" w:rsidRDefault="004E5BC4" w:rsidP="004E5BC4"/>
    <w:p w:rsidR="00216639" w:rsidRDefault="004E5BC4" w:rsidP="004E5BC4">
      <w:r>
        <w:lastRenderedPageBreak/>
        <w:tab/>
        <w:t>Z</w:t>
      </w:r>
      <w:r w:rsidR="00216639">
        <w:t>novu se vracíme k bodu – „Výpověď z nájemního bytu pana Houdka“,</w:t>
      </w:r>
    </w:p>
    <w:p w:rsidR="00216639" w:rsidRDefault="00216639" w:rsidP="00216639">
      <w:r>
        <w:t>Bude sepsán dopis, jako předstupeň ukončení nájemní smlouvy.</w:t>
      </w:r>
    </w:p>
    <w:p w:rsidR="00216639" w:rsidRDefault="00216639" w:rsidP="00216639">
      <w:r>
        <w:t xml:space="preserve">Dopis bude odeslán s dostatečným předstihem, aby si pan Hodek </w:t>
      </w:r>
      <w:r w:rsidR="004E5BC4">
        <w:t>mohl opatřit nové bydlení. K 30.</w:t>
      </w:r>
      <w:r>
        <w:t xml:space="preserve"> 4. 2019 nájemní smlouva na dobu určitou bude definitivně ukončena. Důvody ukončení jsou oprávněné</w:t>
      </w:r>
      <w:r w:rsidR="004E5BC4">
        <w:t>, ale není povinností družstva je pronajímateli sdělovat</w:t>
      </w:r>
      <w:r>
        <w:t>.</w:t>
      </w:r>
    </w:p>
    <w:p w:rsidR="004E5BC4" w:rsidRDefault="004E5BC4" w:rsidP="00216639"/>
    <w:p w:rsidR="004E5BC4" w:rsidRDefault="004E5BC4" w:rsidP="00216639">
      <w:r>
        <w:t>Diskuse:</w:t>
      </w:r>
    </w:p>
    <w:p w:rsidR="004E5BC4" w:rsidRDefault="004E5BC4" w:rsidP="00216639"/>
    <w:p w:rsidR="004E5BC4" w:rsidRDefault="004E5BC4" w:rsidP="00216639">
      <w:r>
        <w:t>K zápisu je přiložen originál  „Příkazu k domovní prohlídce“</w:t>
      </w:r>
      <w:bookmarkStart w:id="0" w:name="_GoBack"/>
      <w:bookmarkEnd w:id="0"/>
      <w:r>
        <w:t xml:space="preserve"> vydaný státním zástupcem.</w:t>
      </w:r>
    </w:p>
    <w:p w:rsidR="004E5BC4" w:rsidRDefault="004E5BC4" w:rsidP="00216639"/>
    <w:p w:rsidR="004E5BC4" w:rsidRDefault="004E5BC4" w:rsidP="00216639"/>
    <w:p w:rsidR="004E5BC4" w:rsidRDefault="004E5BC4" w:rsidP="00216639"/>
    <w:p w:rsidR="004E5BC4" w:rsidRDefault="004E5BC4" w:rsidP="00216639"/>
    <w:p w:rsidR="004E5BC4" w:rsidRDefault="004E5BC4" w:rsidP="00216639"/>
    <w:p w:rsidR="004E5BC4" w:rsidRDefault="004E5BC4" w:rsidP="00216639"/>
    <w:p w:rsidR="004E5BC4" w:rsidRDefault="004E5BC4" w:rsidP="00216639"/>
    <w:p w:rsidR="004E5BC4" w:rsidRDefault="004E5BC4" w:rsidP="00216639"/>
    <w:p w:rsidR="004E5BC4" w:rsidRDefault="004E5BC4" w:rsidP="00216639"/>
    <w:p w:rsidR="004E5BC4" w:rsidRDefault="004E5BC4" w:rsidP="00216639"/>
    <w:p w:rsidR="004E5BC4" w:rsidRDefault="004E5BC4" w:rsidP="00216639"/>
    <w:p w:rsidR="004E5BC4" w:rsidRDefault="004E5BC4" w:rsidP="00216639"/>
    <w:p w:rsidR="004E5BC4" w:rsidRDefault="004E5BC4" w:rsidP="00216639"/>
    <w:p w:rsidR="004E5BC4" w:rsidRDefault="004E5BC4" w:rsidP="00216639"/>
    <w:p w:rsidR="004E5BC4" w:rsidRDefault="004E5BC4" w:rsidP="00216639"/>
    <w:p w:rsidR="004E5BC4" w:rsidRDefault="004E5BC4" w:rsidP="00216639">
      <w:r>
        <w:t xml:space="preserve">       Zapsala: K. </w:t>
      </w:r>
      <w:proofErr w:type="spellStart"/>
      <w:r>
        <w:t>Vaňáková</w:t>
      </w:r>
      <w:proofErr w:type="spellEnd"/>
    </w:p>
    <w:p w:rsidR="004E5BC4" w:rsidRDefault="004E5BC4" w:rsidP="00216639"/>
    <w:p w:rsidR="004E5BC4" w:rsidRDefault="004E5BC4" w:rsidP="00216639"/>
    <w:p w:rsidR="004E5BC4" w:rsidRDefault="004E5BC4" w:rsidP="00216639"/>
    <w:p w:rsidR="004E5BC4" w:rsidRDefault="004E5BC4" w:rsidP="00216639"/>
    <w:p w:rsidR="004E5BC4" w:rsidRDefault="004E5BC4" w:rsidP="00216639"/>
    <w:p w:rsidR="004E5BC4" w:rsidRDefault="004E5BC4" w:rsidP="00216639"/>
    <w:p w:rsidR="004E5BC4" w:rsidRDefault="004E5BC4" w:rsidP="00216639"/>
    <w:p w:rsidR="004E5BC4" w:rsidRDefault="004E5BC4" w:rsidP="00216639"/>
    <w:p w:rsidR="004E5BC4" w:rsidRDefault="004E5BC4" w:rsidP="00216639"/>
    <w:p w:rsidR="004E5BC4" w:rsidRDefault="004E5BC4" w:rsidP="00216639"/>
    <w:p w:rsidR="004E5BC4" w:rsidRDefault="004E5BC4" w:rsidP="00216639"/>
    <w:p w:rsidR="004E5BC4" w:rsidRDefault="004E5BC4" w:rsidP="00216639"/>
    <w:p w:rsidR="004E5BC4" w:rsidRDefault="004E5BC4" w:rsidP="00216639"/>
    <w:p w:rsidR="004E5BC4" w:rsidRDefault="004E5BC4" w:rsidP="00216639"/>
    <w:p w:rsidR="004E5BC4" w:rsidRDefault="004E5BC4" w:rsidP="00216639"/>
    <w:p w:rsidR="004E5BC4" w:rsidRDefault="004E5BC4" w:rsidP="00216639"/>
    <w:p w:rsidR="004E5BC4" w:rsidRDefault="004E5BC4" w:rsidP="00216639"/>
    <w:p w:rsidR="004E5BC4" w:rsidRDefault="004E5BC4" w:rsidP="00216639">
      <w:r>
        <w:t>V Praze dne 27. 11. 2018</w:t>
      </w:r>
    </w:p>
    <w:sectPr w:rsidR="004E5BC4" w:rsidSect="00ED4ED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39"/>
    <w:rsid w:val="00216639"/>
    <w:rsid w:val="004E5095"/>
    <w:rsid w:val="004E5BC4"/>
    <w:rsid w:val="00ED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D7A2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454</Words>
  <Characters>2592</Characters>
  <Application>Microsoft Macintosh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Vaňáková</dc:creator>
  <cp:keywords/>
  <dc:description/>
  <cp:lastModifiedBy>Klára Vaňáková</cp:lastModifiedBy>
  <cp:revision>1</cp:revision>
  <dcterms:created xsi:type="dcterms:W3CDTF">2018-11-27T20:44:00Z</dcterms:created>
  <dcterms:modified xsi:type="dcterms:W3CDTF">2018-11-27T21:13:00Z</dcterms:modified>
</cp:coreProperties>
</file>